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5170C" w14:textId="77777777"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14:paraId="130210A3" w14:textId="7CB79E8E"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14:paraId="2B4A96C9" w14:textId="678777C1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49D5F192" w14:textId="0585F508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 xml:space="preserve">Il appartient aux </w:t>
      </w:r>
      <w:r w:rsidR="001C1F92">
        <w:rPr>
          <w:rFonts w:cs="Arial"/>
          <w:sz w:val="18"/>
          <w:szCs w:val="18"/>
        </w:rPr>
        <w:t>agents</w:t>
      </w:r>
      <w:r w:rsidR="002B7F23">
        <w:rPr>
          <w:rFonts w:cs="Arial"/>
          <w:sz w:val="18"/>
          <w:szCs w:val="18"/>
        </w:rPr>
        <w:t xml:space="preserve"> </w:t>
      </w:r>
      <w:r w:rsidRPr="0031795B">
        <w:rPr>
          <w:rFonts w:cs="Arial"/>
          <w:sz w:val="18"/>
          <w:szCs w:val="18"/>
        </w:rPr>
        <w:t xml:space="preserve">de solliciter </w:t>
      </w:r>
      <w:r w:rsidR="001B4DA0">
        <w:rPr>
          <w:rFonts w:cs="Arial"/>
          <w:sz w:val="18"/>
          <w:szCs w:val="18"/>
        </w:rPr>
        <w:t>un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</w:t>
      </w:r>
      <w:r w:rsidRPr="005B3EDA">
        <w:rPr>
          <w:rFonts w:cs="Arial"/>
          <w:sz w:val="18"/>
          <w:szCs w:val="18"/>
        </w:rPr>
        <w:t>et offre publiée sur le site Choisir le service public (CSP)</w:t>
      </w:r>
      <w:r w:rsidR="004A3ED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4A3ED6">
        <w:rPr>
          <w:rFonts w:cs="Arial"/>
          <w:sz w:val="18"/>
          <w:szCs w:val="18"/>
        </w:rPr>
        <w:t xml:space="preserve">L’entretien </w:t>
      </w:r>
      <w:r w:rsidRPr="004A3ED6">
        <w:rPr>
          <w:rFonts w:cs="Arial"/>
          <w:sz w:val="18"/>
          <w:szCs w:val="18"/>
        </w:rPr>
        <w:t xml:space="preserve">peut </w:t>
      </w:r>
      <w:r w:rsidR="007E003D">
        <w:rPr>
          <w:rFonts w:cs="Arial"/>
          <w:sz w:val="18"/>
          <w:szCs w:val="18"/>
        </w:rPr>
        <w:t xml:space="preserve">avoir lieu par visioconférence ou </w:t>
      </w:r>
      <w:r w:rsidRPr="004A3ED6">
        <w:rPr>
          <w:rFonts w:cs="Arial"/>
          <w:sz w:val="18"/>
          <w:szCs w:val="18"/>
        </w:rPr>
        <w:t>téléphonique</w:t>
      </w:r>
      <w:r w:rsidR="007E003D">
        <w:rPr>
          <w:rFonts w:cs="Arial"/>
          <w:sz w:val="18"/>
          <w:szCs w:val="18"/>
        </w:rPr>
        <w:t>ment</w:t>
      </w:r>
      <w:r w:rsidRPr="004A3ED6">
        <w:rPr>
          <w:rFonts w:cs="Arial"/>
          <w:sz w:val="18"/>
          <w:szCs w:val="18"/>
        </w:rPr>
        <w:t xml:space="preserve">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14:paraId="2727021A" w14:textId="77777777" w:rsidR="007E003D" w:rsidRPr="005B3EDA" w:rsidRDefault="007E003D" w:rsidP="007E003D">
      <w:pPr>
        <w:jc w:val="both"/>
        <w:rPr>
          <w:rFonts w:cs="Arial"/>
          <w:bCs/>
          <w:sz w:val="18"/>
          <w:szCs w:val="18"/>
        </w:rPr>
      </w:pPr>
      <w:r w:rsidRPr="005B3EDA">
        <w:rPr>
          <w:rFonts w:cs="Arial"/>
          <w:bCs/>
          <w:sz w:val="18"/>
          <w:szCs w:val="18"/>
        </w:rPr>
        <w:t xml:space="preserve">Tous les postes situés en </w:t>
      </w:r>
      <w:r w:rsidRPr="004A3ED6">
        <w:rPr>
          <w:rFonts w:cs="Arial"/>
          <w:bCs/>
          <w:sz w:val="18"/>
          <w:szCs w:val="18"/>
          <w:u w:val="single"/>
        </w:rPr>
        <w:t>outre-mer</w:t>
      </w:r>
      <w:r w:rsidRPr="005B3EDA">
        <w:rPr>
          <w:rFonts w:cs="Arial"/>
          <w:bCs/>
          <w:sz w:val="18"/>
          <w:szCs w:val="18"/>
        </w:rPr>
        <w:t xml:space="preserve"> nécessitent un </w:t>
      </w:r>
      <w:r w:rsidRPr="004A3ED6">
        <w:rPr>
          <w:rFonts w:cs="Arial"/>
          <w:bCs/>
          <w:sz w:val="18"/>
          <w:szCs w:val="18"/>
          <w:u w:val="single"/>
        </w:rPr>
        <w:t>entretien spécifique</w:t>
      </w:r>
      <w:r w:rsidRPr="005B3EDA">
        <w:rPr>
          <w:rFonts w:cs="Arial"/>
          <w:bCs/>
          <w:sz w:val="18"/>
          <w:szCs w:val="18"/>
        </w:rPr>
        <w:t>, sauf si le candidat dispose du centre de ses intérêts matériels et moraux (CIMM) au sens de l’article L512-19 du code général de la fonction publique pour la résidence administrative demandée.</w:t>
      </w:r>
    </w:p>
    <w:p w14:paraId="57C58620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</w:p>
    <w:p w14:paraId="4FB76E83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4A3ED6">
        <w:rPr>
          <w:rFonts w:cs="Arial"/>
          <w:b/>
          <w:sz w:val="18"/>
          <w:szCs w:val="18"/>
        </w:rPr>
        <w:t xml:space="preserve">Tous les agents extérieurs au ministère de la Justice qui souhaitent candidater doivent également transmettre l’ensemble des documents suivants </w:t>
      </w:r>
      <w:hyperlink r:id="rId8" w:history="1"/>
      <w:r w:rsidRPr="004A3ED6">
        <w:rPr>
          <w:rStyle w:val="Lienhypertexte"/>
          <w:rFonts w:cs="Arial"/>
          <w:b/>
          <w:i/>
          <w:color w:val="auto"/>
          <w:sz w:val="18"/>
          <w:szCs w:val="18"/>
        </w:rPr>
        <w:t>au service recruteur</w:t>
      </w:r>
      <w:r w:rsidRPr="004A3ED6">
        <w:rPr>
          <w:rFonts w:ascii="Calibri" w:hAnsi="Calibri" w:cs="Calibri"/>
          <w:b/>
          <w:sz w:val="18"/>
          <w:szCs w:val="18"/>
        </w:rPr>
        <w:t> </w:t>
      </w:r>
      <w:r w:rsidRPr="004A3ED6">
        <w:rPr>
          <w:rFonts w:cs="Arial"/>
          <w:b/>
          <w:sz w:val="18"/>
          <w:szCs w:val="18"/>
        </w:rPr>
        <w:t>:</w:t>
      </w:r>
      <w:r w:rsidRPr="00592DF6">
        <w:rPr>
          <w:rFonts w:cs="Arial"/>
          <w:b/>
          <w:sz w:val="18"/>
          <w:szCs w:val="18"/>
        </w:rPr>
        <w:t xml:space="preserve"> </w:t>
      </w:r>
    </w:p>
    <w:p w14:paraId="4E07D575" w14:textId="625D9D76" w:rsidR="007E003D" w:rsidRPr="00AB7A84" w:rsidRDefault="007E003D" w:rsidP="007E003D">
      <w:pPr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 curriculum vitae et une lettre de motivation</w:t>
      </w:r>
      <w:r>
        <w:rPr>
          <w:rFonts w:cs="Arial"/>
          <w:sz w:val="18"/>
          <w:szCs w:val="18"/>
        </w:rPr>
        <w:t> ;</w:t>
      </w:r>
    </w:p>
    <w:p w14:paraId="4B177F37" w14:textId="77777777" w:rsidR="00C51348" w:rsidRPr="006D5C6A" w:rsidRDefault="00C51348" w:rsidP="00C51348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présente</w:t>
      </w:r>
      <w:r w:rsidRPr="006D5C6A">
        <w:rPr>
          <w:rFonts w:cs="Arial"/>
          <w:sz w:val="18"/>
          <w:szCs w:val="18"/>
        </w:rPr>
        <w:t xml:space="preserve"> fiche de candidatures complétée, avec l’avis de l’administration d’origine relatif à leur départ</w:t>
      </w:r>
      <w:r w:rsidRPr="006D5C6A">
        <w:rPr>
          <w:rFonts w:ascii="Calibri" w:hAnsi="Calibri" w:cs="Calibri"/>
          <w:sz w:val="18"/>
          <w:szCs w:val="18"/>
        </w:rPr>
        <w:t> </w:t>
      </w:r>
      <w:r w:rsidRPr="006D5C6A">
        <w:rPr>
          <w:rFonts w:cs="Arial"/>
          <w:sz w:val="18"/>
          <w:szCs w:val="18"/>
        </w:rPr>
        <w:t xml:space="preserve">; </w:t>
      </w:r>
    </w:p>
    <w:p w14:paraId="757C59C5" w14:textId="77777777" w:rsidR="002B7F23" w:rsidRPr="00AB7A84" w:rsidRDefault="002B7F23" w:rsidP="002B7F23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 xml:space="preserve">leur dernier arrêté d'avancement d’échelon ; </w:t>
      </w:r>
    </w:p>
    <w:p w14:paraId="4038B97C" w14:textId="413BEC9E" w:rsidR="002B7F23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 état des services</w:t>
      </w:r>
      <w:r>
        <w:rPr>
          <w:rFonts w:cs="Arial"/>
          <w:sz w:val="18"/>
          <w:szCs w:val="18"/>
        </w:rPr>
        <w:t> ;</w:t>
      </w:r>
    </w:p>
    <w:p w14:paraId="23A8EE20" w14:textId="60306A4B" w:rsidR="00C51348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le cas échéant, </w:t>
      </w:r>
      <w:r w:rsidR="00C51348" w:rsidRPr="00AB7A84">
        <w:rPr>
          <w:rFonts w:cs="Arial"/>
          <w:sz w:val="18"/>
          <w:szCs w:val="18"/>
        </w:rPr>
        <w:t>les pièces justifi</w:t>
      </w:r>
      <w:r>
        <w:rPr>
          <w:rFonts w:cs="Arial"/>
          <w:sz w:val="18"/>
          <w:szCs w:val="18"/>
        </w:rPr>
        <w:t xml:space="preserve">ant d’une situation ouvrant droit à des priorités </w:t>
      </w:r>
      <w:r w:rsidR="00C51348" w:rsidRPr="00AB7A84">
        <w:rPr>
          <w:rFonts w:cs="Arial"/>
          <w:sz w:val="18"/>
          <w:szCs w:val="18"/>
        </w:rPr>
        <w:t xml:space="preserve">; </w:t>
      </w:r>
    </w:p>
    <w:p w14:paraId="5575F766" w14:textId="17E86947" w:rsidR="00C51348" w:rsidRPr="00AB7A84" w:rsidRDefault="00C51348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leurs trois derniers comptes rendus d’entretien professionnel</w:t>
      </w:r>
      <w:r w:rsidR="002B7F2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le cas échéant</w:t>
      </w:r>
      <w:r w:rsidR="007E003D">
        <w:rPr>
          <w:rFonts w:ascii="Calibri" w:hAnsi="Calibri" w:cs="Calibri"/>
          <w:sz w:val="18"/>
          <w:szCs w:val="18"/>
        </w:rPr>
        <w:t>.</w:t>
      </w:r>
    </w:p>
    <w:p w14:paraId="530A260A" w14:textId="77777777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5144F88F" w14:textId="77777777"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14:paraId="50C01C59" w14:textId="77777777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5A64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A35E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750C5BF1" w14:textId="77777777" w:rsidR="00676AA8" w:rsidRDefault="00676AA8">
      <w:pPr>
        <w:rPr>
          <w:sz w:val="6"/>
        </w:rPr>
      </w:pPr>
    </w:p>
    <w:p w14:paraId="7630360B" w14:textId="77777777"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14:paraId="45CF57CC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9629D3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14:paraId="3076AFA7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80646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8B1D" w14:textId="77777777"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14:paraId="69567DCF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14:paraId="543D648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462DC3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14:paraId="5390A808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625649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14:paraId="1FC7717D" w14:textId="77777777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711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Veuf(ve)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14:paraId="4600D10D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14:paraId="2860AC87" w14:textId="77777777"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14:paraId="24DAD822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15995F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14:paraId="567B4D99" w14:textId="77777777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5B0D" w14:textId="77777777"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14:paraId="418C0599" w14:textId="77777777"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14:paraId="33BF8C6F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8470A5" w:rsidRPr="00C37F15" w14:paraId="350C97D5" w14:textId="77777777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2A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54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14:paraId="3F298FF5" w14:textId="77777777"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4004C9">
        <w:rPr>
          <w:b/>
          <w:bCs/>
          <w:color w:val="FF0000"/>
          <w:w w:val="101"/>
          <w:sz w:val="16"/>
        </w:rPr>
        <w:t>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14:paraId="38849215" w14:textId="77777777"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14:paraId="79A120B1" w14:textId="77777777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0E4EE91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14:paraId="68EC2B97" w14:textId="77777777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1558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14:paraId="27EFB24D" w14:textId="77777777"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14:paraId="31980BF1" w14:textId="77777777"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14:paraId="310ED97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14:paraId="21B99DEC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14:paraId="12A8F5E9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513D49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14:paraId="06E01DE4" w14:textId="77777777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9DB2" w14:textId="77777777"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14:paraId="3B249C64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14:paraId="0690835F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14:paraId="710C7B39" w14:textId="36EA2D6D"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Pierre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et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Miquelon</w:t>
            </w:r>
          </w:p>
        </w:tc>
      </w:tr>
      <w:tr w:rsidR="008470A5" w:rsidRPr="00C37F15" w14:paraId="6D9E3693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EE761C2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14:paraId="372E43A3" w14:textId="77777777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0A334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14:paraId="52A20131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14:paraId="2C14A5F2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14:paraId="2F2EF30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14:paraId="76666258" w14:textId="77777777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93DE" w14:textId="77777777"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14:paraId="15B26FD1" w14:textId="77777777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7BABC" w14:textId="77777777"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14:paraId="7F23A65E" w14:textId="77777777"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14:paraId="260BC4CB" w14:textId="77777777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E94" w14:textId="77777777"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14:paraId="1C3712D0" w14:textId="77777777"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14:paraId="07D97089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r w:rsidRPr="003E384C">
              <w:rPr>
                <w:w w:val="101"/>
                <w:sz w:val="16"/>
              </w:rPr>
              <w:t>au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>du ……………….   au ………………</w:t>
            </w:r>
          </w:p>
          <w:p w14:paraId="3BBEE95F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>du …………………….   au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14:paraId="2C896D13" w14:textId="29684FA9" w:rsidR="008470A5" w:rsidRDefault="008470A5">
      <w:pPr>
        <w:rPr>
          <w:sz w:val="6"/>
        </w:rPr>
      </w:pPr>
    </w:p>
    <w:p w14:paraId="21C4CF60" w14:textId="16546C92" w:rsidR="00C51348" w:rsidRDefault="00C51348">
      <w:pPr>
        <w:rPr>
          <w:sz w:val="6"/>
        </w:rPr>
      </w:pPr>
    </w:p>
    <w:p w14:paraId="3FD5D696" w14:textId="0995FF27" w:rsidR="00C51348" w:rsidRDefault="00C51348">
      <w:pPr>
        <w:rPr>
          <w:sz w:val="6"/>
        </w:rPr>
      </w:pPr>
    </w:p>
    <w:p w14:paraId="5A6A39A8" w14:textId="3832CE9A" w:rsidR="00C51348" w:rsidRDefault="00C51348">
      <w:pPr>
        <w:rPr>
          <w:sz w:val="6"/>
        </w:rPr>
      </w:pPr>
    </w:p>
    <w:p w14:paraId="102CCB5B" w14:textId="21821AA2" w:rsidR="00C51348" w:rsidRDefault="00C51348">
      <w:pPr>
        <w:rPr>
          <w:sz w:val="6"/>
        </w:rPr>
      </w:pPr>
    </w:p>
    <w:p w14:paraId="174471A6" w14:textId="4E490552" w:rsidR="00C51348" w:rsidRDefault="00C51348">
      <w:pPr>
        <w:rPr>
          <w:sz w:val="6"/>
        </w:rPr>
      </w:pPr>
    </w:p>
    <w:p w14:paraId="625DF839" w14:textId="4A088FF4" w:rsidR="001C1F92" w:rsidRDefault="001C1F92">
      <w:pPr>
        <w:rPr>
          <w:sz w:val="6"/>
        </w:rPr>
      </w:pPr>
    </w:p>
    <w:p w14:paraId="45875709" w14:textId="7422D479" w:rsidR="001C1F92" w:rsidRDefault="001C1F92">
      <w:pPr>
        <w:rPr>
          <w:sz w:val="6"/>
        </w:rPr>
      </w:pPr>
    </w:p>
    <w:p w14:paraId="773E2ED9" w14:textId="279835A4" w:rsidR="001C1F92" w:rsidRDefault="001C1F92">
      <w:pPr>
        <w:rPr>
          <w:sz w:val="6"/>
        </w:rPr>
      </w:pPr>
    </w:p>
    <w:p w14:paraId="154EA355" w14:textId="04DCA3B0" w:rsidR="001C1F92" w:rsidRDefault="001C1F92">
      <w:pPr>
        <w:rPr>
          <w:sz w:val="6"/>
        </w:rPr>
      </w:pPr>
    </w:p>
    <w:p w14:paraId="1F804612" w14:textId="170CDDAF" w:rsidR="001C1F92" w:rsidRDefault="001C1F92">
      <w:pPr>
        <w:rPr>
          <w:sz w:val="6"/>
        </w:rPr>
      </w:pPr>
    </w:p>
    <w:p w14:paraId="63A13E71" w14:textId="3BE553E9" w:rsidR="001C1F92" w:rsidRDefault="001C1F92">
      <w:pPr>
        <w:rPr>
          <w:sz w:val="6"/>
        </w:rPr>
      </w:pPr>
    </w:p>
    <w:p w14:paraId="67D0E9D5" w14:textId="54A78890" w:rsidR="001C1F92" w:rsidRDefault="001C1F92">
      <w:pPr>
        <w:rPr>
          <w:sz w:val="6"/>
        </w:rPr>
      </w:pPr>
    </w:p>
    <w:p w14:paraId="3A2EE3A4" w14:textId="33DFD090" w:rsidR="001C1F92" w:rsidRDefault="001C1F92">
      <w:pPr>
        <w:rPr>
          <w:sz w:val="6"/>
        </w:rPr>
      </w:pPr>
    </w:p>
    <w:p w14:paraId="2C50F0D1" w14:textId="383346DC" w:rsidR="001C1F92" w:rsidRDefault="001C1F92">
      <w:pPr>
        <w:rPr>
          <w:sz w:val="6"/>
        </w:rPr>
      </w:pPr>
    </w:p>
    <w:p w14:paraId="223243F6" w14:textId="7D65E644" w:rsidR="001C1F92" w:rsidRDefault="001C1F92">
      <w:pPr>
        <w:rPr>
          <w:sz w:val="6"/>
        </w:rPr>
      </w:pPr>
    </w:p>
    <w:p w14:paraId="493FBDDB" w14:textId="2D635DD7" w:rsidR="001C1F92" w:rsidRDefault="001C1F92">
      <w:pPr>
        <w:rPr>
          <w:sz w:val="6"/>
        </w:rPr>
      </w:pPr>
    </w:p>
    <w:p w14:paraId="5813CE6E" w14:textId="77777777" w:rsidR="001C1F92" w:rsidRDefault="001C1F92">
      <w:pPr>
        <w:rPr>
          <w:sz w:val="6"/>
        </w:rPr>
      </w:pPr>
    </w:p>
    <w:p w14:paraId="2F2A36C3" w14:textId="77777777" w:rsidR="008470A5" w:rsidRDefault="008470A5">
      <w:pPr>
        <w:rPr>
          <w:sz w:val="6"/>
        </w:rPr>
      </w:pPr>
    </w:p>
    <w:p w14:paraId="0183ADE9" w14:textId="77777777"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14:paraId="074F6D8B" w14:textId="77777777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79AB" w14:textId="77777777"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t>POSTES SOLLICITÉS</w:t>
            </w:r>
          </w:p>
        </w:tc>
      </w:tr>
      <w:tr w:rsidR="00CF2E52" w:rsidRPr="005A17D6" w14:paraId="0D3D4B9D" w14:textId="77777777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00" w14:textId="77777777"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A40" w14:textId="77777777"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14:paraId="66BB20C4" w14:textId="77777777"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AA6" w14:textId="77777777"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2A0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14:paraId="61502989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EE2" w14:textId="77777777"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14:paraId="1B82F672" w14:textId="77777777"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DF0" w14:textId="77777777"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E58" w14:textId="77777777"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14:paraId="55222CB6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1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F8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30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8E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F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66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21AEAE4" w14:textId="77777777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9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0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BB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1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E8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6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BF95ACE" w14:textId="77777777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92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2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3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50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5E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2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21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5A418CE" w14:textId="77777777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17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BC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B6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9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8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B1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40E4AF7B" w14:textId="77777777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A3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55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6A8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80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9A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98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07E6BB73" w14:textId="77777777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E3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35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ED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DB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7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CA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36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4584543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84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A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AB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B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48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07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14:paraId="1965D663" w14:textId="77777777"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14:paraId="552B02ED" w14:textId="77777777" w:rsidTr="00071EC3">
        <w:trPr>
          <w:trHeight w:val="411"/>
        </w:trPr>
        <w:tc>
          <w:tcPr>
            <w:tcW w:w="10728" w:type="dxa"/>
          </w:tcPr>
          <w:p w14:paraId="72DE4C88" w14:textId="77777777"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14:paraId="73313A66" w14:textId="77777777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324F" w14:textId="77777777"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14:paraId="4AC2F656" w14:textId="77777777"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14:paraId="347121FA" w14:textId="77777777"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…………………..,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14:paraId="429A5F4E" w14:textId="77777777" w:rsidR="00CF2E52" w:rsidRPr="00C37F15" w:rsidRDefault="00CF2E52">
      <w:pPr>
        <w:rPr>
          <w:w w:val="101"/>
          <w:sz w:val="8"/>
        </w:rPr>
      </w:pPr>
    </w:p>
    <w:p w14:paraId="3746FDBE" w14:textId="77777777"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14:paraId="7655DD6C" w14:textId="77777777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14:paraId="39812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14:paraId="2A41E8BB" w14:textId="77777777"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14:paraId="3D8A1BB6" w14:textId="77777777"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14:paraId="215E469B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C5CF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14:paraId="762641D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34B7FEF0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1BC1B8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878B174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493C9DC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57EF2FB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623C46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D6682C3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20B3516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A4698BD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14:paraId="78838463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14:paraId="38C767C6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14:paraId="54E4EB0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14:paraId="6D18313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4242EF8" w14:textId="77777777"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14:paraId="0B2AB7D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00DB5B1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A43679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06E9CF9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2CDC10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A72F5F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67530F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14:paraId="687AC838" w14:textId="77777777" w:rsidR="00CF2E52" w:rsidRDefault="00CF2E52">
      <w:pPr>
        <w:jc w:val="right"/>
      </w:pPr>
    </w:p>
    <w:p w14:paraId="495FE8BB" w14:textId="77777777"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14:paraId="6E81D7BA" w14:textId="77777777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2658" w14:textId="77777777"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14:paraId="0C7C0B10" w14:textId="77777777"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14:paraId="0DC1197E" w14:textId="77777777"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14:paraId="43FB9E7C" w14:textId="77777777"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14:paraId="26FBDF3A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14:paraId="27AF884B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14:paraId="140C5F05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39A5F804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14:paraId="2F2889F2" w14:textId="77777777"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4140D03F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14:paraId="063DE86B" w14:textId="77777777" w:rsidR="00F01A49" w:rsidRPr="00C37F15" w:rsidRDefault="00F01A49">
      <w:pPr>
        <w:jc w:val="right"/>
      </w:pPr>
    </w:p>
    <w:p w14:paraId="100A0F71" w14:textId="77777777" w:rsidR="00F01A49" w:rsidRDefault="00F01A49">
      <w:pPr>
        <w:jc w:val="right"/>
        <w:sectPr w:rsidR="00F01A49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14:paraId="6CFF08DC" w14:textId="77777777" w:rsidR="00AF3224" w:rsidRPr="00C37F15" w:rsidRDefault="00AF3224">
      <w:pPr>
        <w:jc w:val="right"/>
        <w:rPr>
          <w:sz w:val="4"/>
        </w:rPr>
      </w:pPr>
    </w:p>
    <w:p w14:paraId="39DE2C00" w14:textId="77777777"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14:paraId="1B4ACFB3" w14:textId="77777777" w:rsidR="00AF3224" w:rsidRPr="00C37F15" w:rsidRDefault="00AF3224" w:rsidP="008470A5">
      <w:pPr>
        <w:rPr>
          <w:sz w:val="4"/>
        </w:rPr>
      </w:pPr>
    </w:p>
    <w:p w14:paraId="200EB562" w14:textId="77777777" w:rsidR="00AF3224" w:rsidRPr="00C37F15" w:rsidRDefault="00AF3224">
      <w:pPr>
        <w:jc w:val="right"/>
        <w:rPr>
          <w:sz w:val="4"/>
        </w:rPr>
      </w:pPr>
    </w:p>
    <w:p w14:paraId="6F5142A5" w14:textId="77777777" w:rsidR="00AF3224" w:rsidRPr="00C37F15" w:rsidRDefault="00AF3224">
      <w:pPr>
        <w:jc w:val="right"/>
        <w:rPr>
          <w:sz w:val="4"/>
        </w:rPr>
      </w:pPr>
    </w:p>
    <w:p w14:paraId="1B76B02D" w14:textId="77777777"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BF4" w14:textId="77777777" w:rsidR="006763B6" w:rsidRDefault="006763B6">
      <w:r>
        <w:separator/>
      </w:r>
    </w:p>
  </w:endnote>
  <w:endnote w:type="continuationSeparator" w:id="0">
    <w:p w14:paraId="29682102" w14:textId="77777777" w:rsidR="006763B6" w:rsidRDefault="006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C37" w14:textId="77777777"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681E" w14:textId="77777777" w:rsidR="006763B6" w:rsidRDefault="006763B6">
      <w:r>
        <w:separator/>
      </w:r>
    </w:p>
  </w:footnote>
  <w:footnote w:type="continuationSeparator" w:id="0">
    <w:p w14:paraId="007AE15D" w14:textId="77777777" w:rsidR="006763B6" w:rsidRDefault="0067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7458"/>
    <w:rsid w:val="00116E59"/>
    <w:rsid w:val="0016426B"/>
    <w:rsid w:val="001B4DA0"/>
    <w:rsid w:val="001C1F92"/>
    <w:rsid w:val="001D5584"/>
    <w:rsid w:val="002031DD"/>
    <w:rsid w:val="00286E0D"/>
    <w:rsid w:val="002B7F23"/>
    <w:rsid w:val="002F419F"/>
    <w:rsid w:val="00303F4E"/>
    <w:rsid w:val="00333885"/>
    <w:rsid w:val="00340A92"/>
    <w:rsid w:val="003E634E"/>
    <w:rsid w:val="004004C9"/>
    <w:rsid w:val="00466B7B"/>
    <w:rsid w:val="004824C0"/>
    <w:rsid w:val="004867E2"/>
    <w:rsid w:val="004A3ED6"/>
    <w:rsid w:val="005107C4"/>
    <w:rsid w:val="005641D9"/>
    <w:rsid w:val="005719F1"/>
    <w:rsid w:val="00592DF6"/>
    <w:rsid w:val="00595264"/>
    <w:rsid w:val="005A17D6"/>
    <w:rsid w:val="005B4F9B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E003D"/>
    <w:rsid w:val="007F5254"/>
    <w:rsid w:val="00817E53"/>
    <w:rsid w:val="008470A5"/>
    <w:rsid w:val="00851295"/>
    <w:rsid w:val="008F156A"/>
    <w:rsid w:val="00913666"/>
    <w:rsid w:val="009312BA"/>
    <w:rsid w:val="009758FE"/>
    <w:rsid w:val="00976681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51348"/>
    <w:rsid w:val="00CF2E52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EE431B"/>
    <w:rsid w:val="00F01A49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4:docId w14:val="0529C7E3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5186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CALI Enrico</cp:lastModifiedBy>
  <cp:revision>3</cp:revision>
  <cp:lastPrinted>2016-05-10T15:28:00Z</cp:lastPrinted>
  <dcterms:created xsi:type="dcterms:W3CDTF">2024-03-29T15:18:00Z</dcterms:created>
  <dcterms:modified xsi:type="dcterms:W3CDTF">2024-03-29T15:21:00Z</dcterms:modified>
</cp:coreProperties>
</file>